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sidRPr="00AB63B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6F19D9" w:rsidRPr="00E07F6F" w:rsidRDefault="006F19D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6F19D9" w:rsidRPr="00E07F6F" w:rsidRDefault="006F19D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6F19D9" w:rsidRPr="00E07F6F" w:rsidRDefault="006F19D9"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AB63B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6F19D9" w:rsidRPr="00E07F6F" w:rsidRDefault="006F19D9" w:rsidP="008F3F2E">
                  <w:pPr>
                    <w:spacing w:after="0" w:line="276" w:lineRule="auto"/>
                    <w:jc w:val="left"/>
                    <w:rPr>
                      <w:rFonts w:cs="Times New Roman"/>
                      <w:sz w:val="42"/>
                      <w:szCs w:val="42"/>
                    </w:rPr>
                  </w:pPr>
                  <w:r>
                    <w:rPr>
                      <w:rFonts w:cs="Times New Roman"/>
                      <w:sz w:val="42"/>
                      <w:szCs w:val="42"/>
                    </w:rPr>
                    <w:t>Trabajo de Fin de Grado</w:t>
                  </w:r>
                </w:p>
                <w:p w:rsidR="006F19D9" w:rsidRPr="00E07F6F" w:rsidRDefault="006F19D9" w:rsidP="00AD4D10">
                  <w:pPr>
                    <w:pStyle w:val="portadaproyecto"/>
                    <w:rPr>
                      <w:sz w:val="42"/>
                      <w:szCs w:val="42"/>
                    </w:rPr>
                  </w:pPr>
                  <w:r>
                    <w:rPr>
                      <w:sz w:val="42"/>
                      <w:szCs w:val="42"/>
                    </w:rPr>
                    <w:t>Ingeniería de Tecnologías Industriales</w:t>
                  </w:r>
                </w:p>
                <w:p w:rsidR="006F19D9" w:rsidRPr="00E07F6F" w:rsidRDefault="006F19D9" w:rsidP="008F3F2E">
                  <w:pPr>
                    <w:spacing w:after="0" w:line="276" w:lineRule="auto"/>
                    <w:jc w:val="left"/>
                    <w:rPr>
                      <w:sz w:val="44"/>
                      <w:szCs w:val="44"/>
                    </w:rPr>
                  </w:pPr>
                </w:p>
              </w:txbxContent>
            </v:textbox>
            <w10:wrap anchorx="page" anchory="page"/>
          </v:rect>
        </w:pict>
      </w:r>
      <w:r w:rsidR="00AB63B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6F19D9" w:rsidRDefault="006F19D9"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6F19D9" w:rsidRDefault="006F19D9" w:rsidP="00140AB6">
                  <w:pPr>
                    <w:pStyle w:val="portadadepartamento"/>
                    <w:jc w:val="center"/>
                    <w:rPr>
                      <w:sz w:val="28"/>
                      <w:szCs w:val="28"/>
                    </w:rPr>
                  </w:pPr>
                  <w:r>
                    <w:rPr>
                      <w:sz w:val="28"/>
                      <w:szCs w:val="28"/>
                    </w:rPr>
                    <w:t>Escuela Técnica Superior de Ingeniería</w:t>
                  </w:r>
                </w:p>
                <w:p w:rsidR="006F19D9" w:rsidRDefault="006F19D9" w:rsidP="00140AB6">
                  <w:pPr>
                    <w:pStyle w:val="portadadepartamento"/>
                    <w:jc w:val="center"/>
                    <w:rPr>
                      <w:sz w:val="28"/>
                      <w:szCs w:val="28"/>
                    </w:rPr>
                  </w:pPr>
                  <w:r>
                    <w:rPr>
                      <w:sz w:val="28"/>
                      <w:szCs w:val="28"/>
                    </w:rPr>
                    <w:t>Universidad de Sevilla</w:t>
                  </w:r>
                </w:p>
                <w:p w:rsidR="006F19D9" w:rsidRPr="00140AB6" w:rsidRDefault="006F19D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6F19D9" w:rsidRPr="00E07F6F" w:rsidRDefault="006F19D9" w:rsidP="008F3F2E">
                  <w:pPr>
                    <w:pStyle w:val="portadafecha"/>
                  </w:pPr>
                  <w:r>
                    <w:t>Sevilla, 2017</w:t>
                  </w:r>
                </w:p>
              </w:txbxContent>
            </v:textbox>
            <w10:wrap type="topAndBottom" anchorx="page" anchory="page"/>
          </v:rect>
        </w:pict>
      </w:r>
      <w:r w:rsidR="00AB63B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AB63BD" w:rsidRPr="00ED031A">
        <w:rPr>
          <w:lang w:val="es-ES_tradnl"/>
        </w:rPr>
        <w:fldChar w:fldCharType="begin"/>
      </w:r>
      <w:r w:rsidR="008F3F2E" w:rsidRPr="00ED031A">
        <w:rPr>
          <w:lang w:val="es-ES_tradnl"/>
        </w:rPr>
        <w:instrText xml:space="preserve"> SEQ MTEqn \r \h \* MERGEFORMAT </w:instrText>
      </w:r>
      <w:r w:rsidR="00AB63BD" w:rsidRPr="00ED031A">
        <w:rPr>
          <w:lang w:val="es-ES_tradnl"/>
        </w:rPr>
        <w:fldChar w:fldCharType="end"/>
      </w:r>
      <w:r w:rsidR="00AB63BD" w:rsidRPr="00ED031A">
        <w:rPr>
          <w:lang w:val="es-ES_tradnl"/>
        </w:rPr>
        <w:fldChar w:fldCharType="begin"/>
      </w:r>
      <w:r w:rsidR="008F3F2E" w:rsidRPr="00ED031A">
        <w:rPr>
          <w:lang w:val="es-ES_tradnl"/>
        </w:rPr>
        <w:instrText xml:space="preserve"> SEQ MTSec \r 1 \h \* MERGEFORMAT </w:instrText>
      </w:r>
      <w:r w:rsidR="00AB63BD" w:rsidRPr="00ED031A">
        <w:rPr>
          <w:lang w:val="es-ES_tradnl"/>
        </w:rPr>
        <w:fldChar w:fldCharType="end"/>
      </w:r>
      <w:r w:rsidR="00AB63BD" w:rsidRPr="00ED031A">
        <w:rPr>
          <w:lang w:val="es-ES_tradnl"/>
        </w:rPr>
        <w:fldChar w:fldCharType="begin"/>
      </w:r>
      <w:r w:rsidR="008F3F2E" w:rsidRPr="00ED031A">
        <w:rPr>
          <w:lang w:val="es-ES_tradnl"/>
        </w:rPr>
        <w:instrText xml:space="preserve"> SEQ MTChap \r 1 \h \* MERGEFORMAT </w:instrText>
      </w:r>
      <w:r w:rsidR="00AB63BD" w:rsidRPr="00ED031A">
        <w:rPr>
          <w:lang w:val="es-ES_tradnl"/>
        </w:rPr>
        <w:fldChar w:fldCharType="end"/>
      </w:r>
      <w:r w:rsidR="00AB63B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AB63BD">
      <w:pPr>
        <w:pStyle w:val="TDC1"/>
        <w:tabs>
          <w:tab w:val="right" w:pos="9338"/>
        </w:tabs>
        <w:rPr>
          <w:rFonts w:eastAsiaTheme="minorEastAsia"/>
          <w:b w:val="0"/>
          <w:noProof/>
          <w:spacing w:val="0"/>
          <w:lang w:eastAsia="es-ES"/>
        </w:rPr>
      </w:pPr>
      <w:r w:rsidRPr="00AB63BD">
        <w:rPr>
          <w:szCs w:val="20"/>
          <w:lang w:val="es-ES_tradnl"/>
        </w:rPr>
        <w:fldChar w:fldCharType="begin"/>
      </w:r>
      <w:r w:rsidR="00CC0F28" w:rsidRPr="00ED031A">
        <w:rPr>
          <w:szCs w:val="20"/>
          <w:lang w:val="es-ES_tradnl"/>
        </w:rPr>
        <w:instrText xml:space="preserve"> TOC \o "1-3" </w:instrText>
      </w:r>
      <w:r w:rsidRPr="00AB63BD">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AB63BD">
        <w:rPr>
          <w:noProof/>
        </w:rPr>
        <w:fldChar w:fldCharType="begin"/>
      </w:r>
      <w:r>
        <w:rPr>
          <w:noProof/>
        </w:rPr>
        <w:instrText xml:space="preserve"> PAGEREF _Toc482181636 \h </w:instrText>
      </w:r>
      <w:r w:rsidR="00AB63BD">
        <w:rPr>
          <w:noProof/>
        </w:rPr>
      </w:r>
      <w:r w:rsidR="00AB63BD">
        <w:rPr>
          <w:noProof/>
        </w:rPr>
        <w:fldChar w:fldCharType="separate"/>
      </w:r>
      <w:r>
        <w:rPr>
          <w:noProof/>
        </w:rPr>
        <w:t>xi</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AB63BD">
        <w:rPr>
          <w:noProof/>
        </w:rPr>
        <w:fldChar w:fldCharType="begin"/>
      </w:r>
      <w:r>
        <w:rPr>
          <w:noProof/>
        </w:rPr>
        <w:instrText xml:space="preserve"> PAGEREF _Toc482181637 \h </w:instrText>
      </w:r>
      <w:r w:rsidR="00AB63BD">
        <w:rPr>
          <w:noProof/>
        </w:rPr>
      </w:r>
      <w:r w:rsidR="00AB63BD">
        <w:rPr>
          <w:noProof/>
        </w:rPr>
        <w:fldChar w:fldCharType="separate"/>
      </w:r>
      <w:r>
        <w:rPr>
          <w:noProof/>
        </w:rPr>
        <w:t>xiii</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AB63BD">
        <w:rPr>
          <w:noProof/>
        </w:rPr>
        <w:fldChar w:fldCharType="begin"/>
      </w:r>
      <w:r>
        <w:rPr>
          <w:noProof/>
        </w:rPr>
        <w:instrText xml:space="preserve"> PAGEREF _Toc482181638 \h </w:instrText>
      </w:r>
      <w:r w:rsidR="00AB63BD">
        <w:rPr>
          <w:noProof/>
        </w:rPr>
      </w:r>
      <w:r w:rsidR="00AB63BD">
        <w:rPr>
          <w:noProof/>
        </w:rPr>
        <w:fldChar w:fldCharType="separate"/>
      </w:r>
      <w:r>
        <w:rPr>
          <w:noProof/>
        </w:rPr>
        <w:t>xiv</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AB63BD">
        <w:rPr>
          <w:noProof/>
        </w:rPr>
        <w:fldChar w:fldCharType="begin"/>
      </w:r>
      <w:r>
        <w:rPr>
          <w:noProof/>
        </w:rPr>
        <w:instrText xml:space="preserve"> PAGEREF _Toc482181639 \h </w:instrText>
      </w:r>
      <w:r w:rsidR="00AB63BD">
        <w:rPr>
          <w:noProof/>
        </w:rPr>
      </w:r>
      <w:r w:rsidR="00AB63BD">
        <w:rPr>
          <w:noProof/>
        </w:rPr>
        <w:fldChar w:fldCharType="separate"/>
      </w:r>
      <w:r>
        <w:rPr>
          <w:noProof/>
        </w:rPr>
        <w:t>xv</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AB63BD">
        <w:rPr>
          <w:noProof/>
        </w:rPr>
        <w:fldChar w:fldCharType="begin"/>
      </w:r>
      <w:r>
        <w:rPr>
          <w:noProof/>
        </w:rPr>
        <w:instrText xml:space="preserve"> PAGEREF _Toc482181640 \h </w:instrText>
      </w:r>
      <w:r w:rsidR="00AB63BD">
        <w:rPr>
          <w:noProof/>
        </w:rPr>
      </w:r>
      <w:r w:rsidR="00AB63BD">
        <w:rPr>
          <w:noProof/>
        </w:rPr>
        <w:fldChar w:fldCharType="separate"/>
      </w:r>
      <w:r>
        <w:rPr>
          <w:noProof/>
        </w:rPr>
        <w:t>xvii</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AB63BD">
        <w:rPr>
          <w:noProof/>
        </w:rPr>
        <w:fldChar w:fldCharType="begin"/>
      </w:r>
      <w:r>
        <w:rPr>
          <w:noProof/>
        </w:rPr>
        <w:instrText xml:space="preserve"> PAGEREF _Toc482181641 \h </w:instrText>
      </w:r>
      <w:r w:rsidR="00AB63BD">
        <w:rPr>
          <w:noProof/>
        </w:rPr>
      </w:r>
      <w:r w:rsidR="00AB63BD">
        <w:rPr>
          <w:noProof/>
        </w:rPr>
        <w:fldChar w:fldCharType="separate"/>
      </w:r>
      <w:r>
        <w:rPr>
          <w:noProof/>
        </w:rPr>
        <w:t>xix</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AB63BD">
        <w:rPr>
          <w:noProof/>
        </w:rPr>
        <w:fldChar w:fldCharType="begin"/>
      </w:r>
      <w:r>
        <w:rPr>
          <w:noProof/>
        </w:rPr>
        <w:instrText xml:space="preserve"> PAGEREF _Toc482181642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AB63BD">
        <w:rPr>
          <w:noProof/>
        </w:rPr>
        <w:fldChar w:fldCharType="begin"/>
      </w:r>
      <w:r>
        <w:rPr>
          <w:noProof/>
        </w:rPr>
        <w:instrText xml:space="preserve"> PAGEREF _Toc482181643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AB63BD">
        <w:rPr>
          <w:noProof/>
        </w:rPr>
        <w:fldChar w:fldCharType="begin"/>
      </w:r>
      <w:r>
        <w:rPr>
          <w:noProof/>
        </w:rPr>
        <w:instrText xml:space="preserve"> PAGEREF _Toc482181644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AB63BD">
        <w:rPr>
          <w:noProof/>
        </w:rPr>
        <w:fldChar w:fldCharType="begin"/>
      </w:r>
      <w:r>
        <w:rPr>
          <w:noProof/>
        </w:rPr>
        <w:instrText xml:space="preserve"> PAGEREF _Toc482181645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AB63BD">
        <w:rPr>
          <w:noProof/>
        </w:rPr>
        <w:fldChar w:fldCharType="begin"/>
      </w:r>
      <w:r>
        <w:rPr>
          <w:noProof/>
        </w:rPr>
        <w:instrText xml:space="preserve"> PAGEREF _Toc482181646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AB63BD">
        <w:rPr>
          <w:noProof/>
        </w:rPr>
        <w:fldChar w:fldCharType="begin"/>
      </w:r>
      <w:r>
        <w:rPr>
          <w:noProof/>
        </w:rPr>
        <w:instrText xml:space="preserve"> PAGEREF _Toc482181647 \h </w:instrText>
      </w:r>
      <w:r w:rsidR="00AB63BD">
        <w:rPr>
          <w:noProof/>
        </w:rPr>
      </w:r>
      <w:r w:rsidR="00AB63BD">
        <w:rPr>
          <w:noProof/>
        </w:rPr>
        <w:fldChar w:fldCharType="separate"/>
      </w:r>
      <w:r>
        <w:rPr>
          <w:noProof/>
        </w:rPr>
        <w:t>1</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AB63BD">
        <w:rPr>
          <w:noProof/>
        </w:rPr>
        <w:fldChar w:fldCharType="begin"/>
      </w:r>
      <w:r>
        <w:rPr>
          <w:noProof/>
        </w:rPr>
        <w:instrText xml:space="preserve"> PAGEREF _Toc482181648 \h </w:instrText>
      </w:r>
      <w:r w:rsidR="00AB63BD">
        <w:rPr>
          <w:noProof/>
        </w:rPr>
      </w:r>
      <w:r w:rsidR="00AB63BD">
        <w:rPr>
          <w:noProof/>
        </w:rPr>
        <w:fldChar w:fldCharType="separate"/>
      </w:r>
      <w:r>
        <w:rPr>
          <w:noProof/>
        </w:rPr>
        <w:t>2</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AB63BD">
        <w:rPr>
          <w:noProof/>
        </w:rPr>
        <w:fldChar w:fldCharType="begin"/>
      </w:r>
      <w:r>
        <w:rPr>
          <w:noProof/>
        </w:rPr>
        <w:instrText xml:space="preserve"> PAGEREF _Toc482181649 \h </w:instrText>
      </w:r>
      <w:r w:rsidR="00AB63BD">
        <w:rPr>
          <w:noProof/>
        </w:rPr>
      </w:r>
      <w:r w:rsidR="00AB63BD">
        <w:rPr>
          <w:noProof/>
        </w:rPr>
        <w:fldChar w:fldCharType="separate"/>
      </w:r>
      <w:r>
        <w:rPr>
          <w:noProof/>
        </w:rPr>
        <w:t>3</w:t>
      </w:r>
      <w:r w:rsidR="00AB63B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AB63BD">
        <w:rPr>
          <w:noProof/>
        </w:rPr>
        <w:fldChar w:fldCharType="begin"/>
      </w:r>
      <w:r>
        <w:rPr>
          <w:noProof/>
        </w:rPr>
        <w:instrText xml:space="preserve"> PAGEREF _Toc482181650 \h </w:instrText>
      </w:r>
      <w:r w:rsidR="00AB63BD">
        <w:rPr>
          <w:noProof/>
        </w:rPr>
      </w:r>
      <w:r w:rsidR="00AB63BD">
        <w:rPr>
          <w:noProof/>
        </w:rPr>
        <w:fldChar w:fldCharType="separate"/>
      </w:r>
      <w:r>
        <w:rPr>
          <w:noProof/>
        </w:rPr>
        <w:t>3</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AB63BD">
        <w:rPr>
          <w:noProof/>
        </w:rPr>
        <w:fldChar w:fldCharType="begin"/>
      </w:r>
      <w:r>
        <w:rPr>
          <w:noProof/>
        </w:rPr>
        <w:instrText xml:space="preserve"> PAGEREF _Toc482181651 \h </w:instrText>
      </w:r>
      <w:r w:rsidR="00AB63BD">
        <w:rPr>
          <w:noProof/>
        </w:rPr>
      </w:r>
      <w:r w:rsidR="00AB63BD">
        <w:rPr>
          <w:noProof/>
        </w:rPr>
        <w:fldChar w:fldCharType="separate"/>
      </w:r>
      <w:r>
        <w:rPr>
          <w:noProof/>
        </w:rPr>
        <w:t>3</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AB63BD">
        <w:rPr>
          <w:noProof/>
        </w:rPr>
        <w:fldChar w:fldCharType="begin"/>
      </w:r>
      <w:r>
        <w:rPr>
          <w:noProof/>
        </w:rPr>
        <w:instrText xml:space="preserve"> PAGEREF _Toc482181652 \h </w:instrText>
      </w:r>
      <w:r w:rsidR="00AB63BD">
        <w:rPr>
          <w:noProof/>
        </w:rPr>
      </w:r>
      <w:r w:rsidR="00AB63BD">
        <w:rPr>
          <w:noProof/>
        </w:rPr>
        <w:fldChar w:fldCharType="separate"/>
      </w:r>
      <w:r>
        <w:rPr>
          <w:noProof/>
        </w:rPr>
        <w:t>6</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AB63BD">
        <w:rPr>
          <w:noProof/>
        </w:rPr>
        <w:fldChar w:fldCharType="begin"/>
      </w:r>
      <w:r>
        <w:rPr>
          <w:noProof/>
        </w:rPr>
        <w:instrText xml:space="preserve"> PAGEREF _Toc482181653 \h </w:instrText>
      </w:r>
      <w:r w:rsidR="00AB63BD">
        <w:rPr>
          <w:noProof/>
        </w:rPr>
      </w:r>
      <w:r w:rsidR="00AB63BD">
        <w:rPr>
          <w:noProof/>
        </w:rPr>
        <w:fldChar w:fldCharType="separate"/>
      </w:r>
      <w:r>
        <w:rPr>
          <w:noProof/>
        </w:rPr>
        <w:t>9</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AB63BD">
        <w:rPr>
          <w:noProof/>
        </w:rPr>
        <w:fldChar w:fldCharType="begin"/>
      </w:r>
      <w:r>
        <w:rPr>
          <w:noProof/>
        </w:rPr>
        <w:instrText xml:space="preserve"> PAGEREF _Toc482181654 \h </w:instrText>
      </w:r>
      <w:r w:rsidR="00AB63BD">
        <w:rPr>
          <w:noProof/>
        </w:rPr>
      </w:r>
      <w:r w:rsidR="00AB63BD">
        <w:rPr>
          <w:noProof/>
        </w:rPr>
        <w:fldChar w:fldCharType="separate"/>
      </w:r>
      <w:r>
        <w:rPr>
          <w:noProof/>
        </w:rPr>
        <w:t>10</w:t>
      </w:r>
      <w:r w:rsidR="00AB63BD">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AB63BD">
        <w:rPr>
          <w:noProof/>
        </w:rPr>
        <w:fldChar w:fldCharType="begin"/>
      </w:r>
      <w:r>
        <w:rPr>
          <w:noProof/>
        </w:rPr>
        <w:instrText xml:space="preserve"> PAGEREF _Toc482181655 \h </w:instrText>
      </w:r>
      <w:r w:rsidR="00AB63BD">
        <w:rPr>
          <w:noProof/>
        </w:rPr>
      </w:r>
      <w:r w:rsidR="00AB63BD">
        <w:rPr>
          <w:noProof/>
        </w:rPr>
        <w:fldChar w:fldCharType="separate"/>
      </w:r>
      <w:r>
        <w:rPr>
          <w:noProof/>
        </w:rPr>
        <w:t>10</w:t>
      </w:r>
      <w:r w:rsidR="00AB63BD">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AB63BD">
        <w:rPr>
          <w:noProof/>
        </w:rPr>
        <w:fldChar w:fldCharType="begin"/>
      </w:r>
      <w:r>
        <w:rPr>
          <w:noProof/>
        </w:rPr>
        <w:instrText xml:space="preserve"> PAGEREF _Toc482181656 \h </w:instrText>
      </w:r>
      <w:r w:rsidR="00AB63BD">
        <w:rPr>
          <w:noProof/>
        </w:rPr>
      </w:r>
      <w:r w:rsidR="00AB63BD">
        <w:rPr>
          <w:noProof/>
        </w:rPr>
        <w:fldChar w:fldCharType="separate"/>
      </w:r>
      <w:r>
        <w:rPr>
          <w:noProof/>
        </w:rPr>
        <w:t>11</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AB63BD">
        <w:rPr>
          <w:noProof/>
        </w:rPr>
        <w:fldChar w:fldCharType="begin"/>
      </w:r>
      <w:r>
        <w:rPr>
          <w:noProof/>
        </w:rPr>
        <w:instrText xml:space="preserve"> PAGEREF _Toc482181657 \h </w:instrText>
      </w:r>
      <w:r w:rsidR="00AB63BD">
        <w:rPr>
          <w:noProof/>
        </w:rPr>
      </w:r>
      <w:r w:rsidR="00AB63BD">
        <w:rPr>
          <w:noProof/>
        </w:rPr>
        <w:fldChar w:fldCharType="separate"/>
      </w:r>
      <w:r>
        <w:rPr>
          <w:noProof/>
        </w:rPr>
        <w:t>11</w:t>
      </w:r>
      <w:r w:rsidR="00AB63BD">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AB63BD">
        <w:rPr>
          <w:noProof/>
        </w:rPr>
        <w:fldChar w:fldCharType="begin"/>
      </w:r>
      <w:r>
        <w:rPr>
          <w:noProof/>
        </w:rPr>
        <w:instrText xml:space="preserve"> PAGEREF _Toc482181658 \h </w:instrText>
      </w:r>
      <w:r w:rsidR="00AB63BD">
        <w:rPr>
          <w:noProof/>
        </w:rPr>
      </w:r>
      <w:r w:rsidR="00AB63BD">
        <w:rPr>
          <w:noProof/>
        </w:rPr>
        <w:fldChar w:fldCharType="separate"/>
      </w:r>
      <w:r>
        <w:rPr>
          <w:noProof/>
        </w:rPr>
        <w:t>11</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AB63BD">
        <w:rPr>
          <w:noProof/>
        </w:rPr>
        <w:fldChar w:fldCharType="begin"/>
      </w:r>
      <w:r>
        <w:rPr>
          <w:noProof/>
        </w:rPr>
        <w:instrText xml:space="preserve"> PAGEREF _Toc482181659 \h </w:instrText>
      </w:r>
      <w:r w:rsidR="00AB63BD">
        <w:rPr>
          <w:noProof/>
        </w:rPr>
      </w:r>
      <w:r w:rsidR="00AB63BD">
        <w:rPr>
          <w:noProof/>
        </w:rPr>
        <w:fldChar w:fldCharType="separate"/>
      </w:r>
      <w:r>
        <w:rPr>
          <w:noProof/>
        </w:rPr>
        <w:t>11</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AB63BD">
        <w:rPr>
          <w:noProof/>
        </w:rPr>
        <w:fldChar w:fldCharType="begin"/>
      </w:r>
      <w:r>
        <w:rPr>
          <w:noProof/>
        </w:rPr>
        <w:instrText xml:space="preserve"> PAGEREF _Toc482181660 \h </w:instrText>
      </w:r>
      <w:r w:rsidR="00AB63BD">
        <w:rPr>
          <w:noProof/>
        </w:rPr>
      </w:r>
      <w:r w:rsidR="00AB63BD">
        <w:rPr>
          <w:noProof/>
        </w:rPr>
        <w:fldChar w:fldCharType="separate"/>
      </w:r>
      <w:r>
        <w:rPr>
          <w:noProof/>
        </w:rPr>
        <w:t>11</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AB63BD">
        <w:rPr>
          <w:noProof/>
        </w:rPr>
        <w:fldChar w:fldCharType="begin"/>
      </w:r>
      <w:r>
        <w:rPr>
          <w:noProof/>
        </w:rPr>
        <w:instrText xml:space="preserve"> PAGEREF _Toc482181661 \h </w:instrText>
      </w:r>
      <w:r w:rsidR="00AB63BD">
        <w:rPr>
          <w:noProof/>
        </w:rPr>
      </w:r>
      <w:r w:rsidR="00AB63BD">
        <w:rPr>
          <w:noProof/>
        </w:rPr>
        <w:fldChar w:fldCharType="separate"/>
      </w:r>
      <w:r>
        <w:rPr>
          <w:noProof/>
        </w:rPr>
        <w:t>13</w:t>
      </w:r>
      <w:r w:rsidR="00AB63BD">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AB63BD">
        <w:rPr>
          <w:noProof/>
        </w:rPr>
        <w:fldChar w:fldCharType="begin"/>
      </w:r>
      <w:r>
        <w:rPr>
          <w:noProof/>
        </w:rPr>
        <w:instrText xml:space="preserve"> PAGEREF _Toc482181662 \h </w:instrText>
      </w:r>
      <w:r w:rsidR="00AB63BD">
        <w:rPr>
          <w:noProof/>
        </w:rPr>
      </w:r>
      <w:r w:rsidR="00AB63BD">
        <w:rPr>
          <w:noProof/>
        </w:rPr>
        <w:fldChar w:fldCharType="separate"/>
      </w:r>
      <w:r>
        <w:rPr>
          <w:noProof/>
        </w:rPr>
        <w:t>15</w:t>
      </w:r>
      <w:r w:rsidR="00AB63BD">
        <w:rPr>
          <w:noProof/>
        </w:rPr>
        <w:fldChar w:fldCharType="end"/>
      </w:r>
    </w:p>
    <w:p w:rsidR="003A4849" w:rsidRDefault="00AB63B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18163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AB63B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AB63BD" w:rsidRPr="00ED031A">
        <w:rPr>
          <w:noProof/>
          <w:lang w:val="es-ES_tradnl"/>
        </w:rPr>
        <w:fldChar w:fldCharType="begin"/>
      </w:r>
      <w:r w:rsidRPr="00ED031A">
        <w:rPr>
          <w:noProof/>
          <w:lang w:val="es-ES_tradnl"/>
        </w:rPr>
        <w:instrText xml:space="preserve"> PAGEREF _Toc259953010 \h </w:instrText>
      </w:r>
      <w:r w:rsidR="00AB63BD" w:rsidRPr="00ED031A">
        <w:rPr>
          <w:noProof/>
          <w:lang w:val="es-ES_tradnl"/>
        </w:rPr>
      </w:r>
      <w:r w:rsidR="00AB63BD" w:rsidRPr="00ED031A">
        <w:rPr>
          <w:noProof/>
          <w:lang w:val="es-ES_tradnl"/>
        </w:rPr>
        <w:fldChar w:fldCharType="separate"/>
      </w:r>
      <w:r w:rsidR="005620B2">
        <w:rPr>
          <w:noProof/>
          <w:lang w:val="es-ES_tradnl"/>
        </w:rPr>
        <w:t>15</w:t>
      </w:r>
      <w:r w:rsidR="00AB63BD" w:rsidRPr="00ED031A">
        <w:rPr>
          <w:noProof/>
          <w:lang w:val="es-ES_tradnl"/>
        </w:rPr>
        <w:fldChar w:fldCharType="end"/>
      </w:r>
    </w:p>
    <w:p w:rsidR="004809B4" w:rsidRDefault="00AB63B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18164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AB63B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AB63BD" w:rsidRPr="00ED031A">
        <w:rPr>
          <w:noProof/>
          <w:lang w:val="es-ES_tradnl"/>
        </w:rPr>
        <w:fldChar w:fldCharType="begin"/>
      </w:r>
      <w:r w:rsidRPr="00ED031A">
        <w:rPr>
          <w:noProof/>
          <w:lang w:val="es-ES_tradnl"/>
        </w:rPr>
        <w:instrText xml:space="preserve"> PAGEREF _Toc259950935 \h </w:instrText>
      </w:r>
      <w:r w:rsidR="00AB63BD" w:rsidRPr="00ED031A">
        <w:rPr>
          <w:noProof/>
          <w:lang w:val="es-ES_tradnl"/>
        </w:rPr>
      </w:r>
      <w:r w:rsidR="00AB63BD" w:rsidRPr="00ED031A">
        <w:rPr>
          <w:noProof/>
          <w:lang w:val="es-ES_tradnl"/>
        </w:rPr>
        <w:fldChar w:fldCharType="separate"/>
      </w:r>
      <w:r w:rsidR="005620B2">
        <w:rPr>
          <w:noProof/>
          <w:lang w:val="es-ES_tradnl"/>
        </w:rPr>
        <w:t>15</w:t>
      </w:r>
      <w:r w:rsidR="00AB63BD" w:rsidRPr="00ED031A">
        <w:rPr>
          <w:noProof/>
          <w:lang w:val="es-ES_tradnl"/>
        </w:rPr>
        <w:fldChar w:fldCharType="end"/>
      </w:r>
    </w:p>
    <w:p w:rsidR="004809B4" w:rsidRDefault="00AB63B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AB63BD" w:rsidP="009C6297">
      <w:pPr>
        <w:jc w:val="right"/>
        <w:rPr>
          <w:lang w:val="es-ES_tradnl"/>
        </w:rPr>
      </w:pPr>
      <w:r>
        <w:rPr>
          <w:noProof/>
          <w:lang w:eastAsia="es-ES"/>
        </w:rPr>
      </w:r>
      <w:r w:rsidRPr="00AB63B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6F19D9" w:rsidRPr="003533F5" w:rsidRDefault="006F19D9"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6F19D9" w:rsidRPr="003533F5" w:rsidRDefault="006F19D9"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AB63BD" w:rsidP="005166F2">
      <w:pPr>
        <w:jc w:val="right"/>
        <w:rPr>
          <w:lang w:val="es-ES_tradnl"/>
        </w:rPr>
      </w:pPr>
      <w:r>
        <w:rPr>
          <w:noProof/>
          <w:lang w:eastAsia="es-ES"/>
        </w:rPr>
      </w:r>
      <w:r w:rsidRPr="00AB63BD">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6F19D9" w:rsidRPr="00E87BD1" w:rsidRDefault="006F19D9"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6F19D9" w:rsidRPr="003533F5" w:rsidRDefault="006F19D9"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6F19D9" w:rsidRPr="00CE47DB" w:rsidRDefault="006F19D9"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AB63BD" w:rsidP="00E87BD1">
      <w:pPr>
        <w:jc w:val="right"/>
        <w:rPr>
          <w:lang w:val="es-ES_tradnl"/>
        </w:rPr>
      </w:pPr>
      <w:r>
        <w:rPr>
          <w:noProof/>
          <w:lang w:eastAsia="es-ES"/>
        </w:rPr>
      </w:r>
      <w:r w:rsidRPr="00AB63BD">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6F19D9" w:rsidRPr="003533F5" w:rsidRDefault="006F19D9"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6F19D9" w:rsidRPr="003533F5" w:rsidRDefault="006F19D9"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AB63BD" w:rsidP="000455DA">
      <w:pPr>
        <w:jc w:val="right"/>
        <w:rPr>
          <w:lang w:val="es-ES_tradnl"/>
        </w:rPr>
      </w:pPr>
      <w:r>
        <w:rPr>
          <w:noProof/>
          <w:lang w:eastAsia="es-ES"/>
        </w:rPr>
      </w:r>
      <w:r w:rsidRPr="00AB63BD">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6F19D9" w:rsidRPr="003533F5" w:rsidRDefault="006F19D9"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6F19D9" w:rsidRPr="003533F5" w:rsidRDefault="006F19D9"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AB63B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AB63B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AB63B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AB63B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AB63B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AB63B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AB63B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AB63BD" w:rsidP="0068012D">
      <w:pPr>
        <w:jc w:val="right"/>
        <w:rPr>
          <w:lang w:val="es-ES_tradnl"/>
        </w:rPr>
      </w:pPr>
      <w:r>
        <w:rPr>
          <w:noProof/>
          <w:lang w:eastAsia="es-ES"/>
        </w:rPr>
      </w:r>
      <w:r w:rsidRPr="00AB63BD">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6F19D9" w:rsidRPr="00414C1B" w:rsidRDefault="006F19D9"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6F19D9" w:rsidRPr="003533F5" w:rsidRDefault="006F19D9"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6F19D9" w:rsidRPr="00CE47DB" w:rsidRDefault="006F19D9"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r>
        <w:rPr>
          <w:lang w:val="es-ES_tradnl"/>
        </w:rPr>
        <w:lastRenderedPageBreak/>
        <w:t>Cargar imagen del documento</w:t>
      </w:r>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r>
        <w:rPr>
          <w:lang w:val="es-ES_tradnl"/>
        </w:rPr>
        <w:t>Obtener imagen binaria</w:t>
      </w:r>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r>
        <w:rPr>
          <w:lang w:val="es-ES_tradnl"/>
        </w:rPr>
        <w:lastRenderedPageBreak/>
        <w:t>Obtener regiones</w:t>
      </w:r>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r>
        <w:rPr>
          <w:lang w:val="es-ES_tradnl"/>
        </w:rPr>
        <w:t>Filtrar regiones</w:t>
      </w:r>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r>
        <w:rPr>
          <w:lang w:val="en-US"/>
        </w:rPr>
        <w:t>Primeros resultados obtenidos</w:t>
      </w:r>
    </w:p>
    <w:p w:rsidR="00065655" w:rsidRPr="00065655" w:rsidRDefault="00065655" w:rsidP="00065655">
      <w:r w:rsidRPr="00065655">
        <w:rPr>
          <w:highlight w:val="yellow"/>
        </w:rPr>
        <w:t>ESTADÍSTICAS Y CASOS TÍPICOS QUE FALLAN. (ELIMINACIÓN DE SIMETRÍA)</w:t>
      </w:r>
    </w:p>
    <w:p w:rsidR="008A140A" w:rsidRDefault="008A140A" w:rsidP="008A140A">
      <w:pPr>
        <w:pStyle w:val="Ttulo2"/>
        <w:rPr>
          <w:lang w:val="es-ES_tradnl"/>
        </w:rPr>
      </w:pPr>
      <w:r>
        <w:rPr>
          <w:lang w:val="es-ES_tradnl"/>
        </w:rPr>
        <w:t>Test de posición</w:t>
      </w:r>
    </w:p>
    <w:p w:rsidR="008A140A" w:rsidRDefault="008A140A" w:rsidP="008A140A">
      <w:pPr>
        <w:rPr>
          <w:lang w:val="es-ES_tradnl"/>
        </w:rPr>
      </w:pPr>
      <w:r>
        <w:rPr>
          <w:lang w:val="es-ES_tradnl"/>
        </w:rPr>
        <w:t>Antecedentes, implementación y resultados.</w:t>
      </w:r>
    </w:p>
    <w:p w:rsidR="008A140A" w:rsidRDefault="00B83481" w:rsidP="008A140A">
      <w:pPr>
        <w:pStyle w:val="Ttulo2"/>
        <w:rPr>
          <w:lang w:val="es-ES_tradnl"/>
        </w:rPr>
      </w:pPr>
      <w:r>
        <w:rPr>
          <w:lang w:val="es-ES_tradnl"/>
        </w:rPr>
        <w:t xml:space="preserve">Eliminación de sellos </w:t>
      </w:r>
      <w:r w:rsidR="008A140A">
        <w:rPr>
          <w:lang w:val="es-ES_tradnl"/>
        </w:rPr>
        <w:t>contenidos</w:t>
      </w:r>
      <w:r>
        <w:rPr>
          <w:lang w:val="es-ES_tradnl"/>
        </w:rPr>
        <w:t xml:space="preserve"> en otros</w:t>
      </w:r>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lastRenderedPageBreak/>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r>
        <w:rPr>
          <w:lang w:val="es-ES_tradnl"/>
        </w:rPr>
        <w:t>Transformaciones morfológicas</w:t>
      </w:r>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r>
        <w:rPr>
          <w:lang w:val="es-ES_tradnl"/>
        </w:rPr>
        <w:t>Separación de líneas</w:t>
      </w:r>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lastRenderedPageBreak/>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lastRenderedPageBreak/>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r>
      <w:r w:rsidRPr="00DD0FB6">
        <w:rPr>
          <w:i/>
          <w:iCs/>
          <w:color w:val="808080"/>
          <w:lang w:val="en-US"/>
        </w:rPr>
        <w:lastRenderedPageBreak/>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lastRenderedPageBreak/>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r>
        <w:rPr>
          <w:lang w:val="es-ES_tradnl"/>
        </w:rPr>
        <w:t>Algoritmo final</w:t>
      </w:r>
    </w:p>
    <w:p w:rsidR="008A140A" w:rsidRPr="00D26F76" w:rsidRDefault="008A140A" w:rsidP="008A140A">
      <w:pPr>
        <w:rPr>
          <w:highlight w:val="yellow"/>
          <w:lang w:val="es-ES_tradnl"/>
        </w:rPr>
      </w:pPr>
      <w:r w:rsidRPr="00D26F76">
        <w:rPr>
          <w:highlight w:val="yellow"/>
          <w:lang w:val="es-ES_tradnl"/>
        </w:rPr>
        <w:t>Listar pasos sin explicar (quizás con un esquema).</w:t>
      </w:r>
    </w:p>
    <w:p w:rsidR="00D26F76" w:rsidRPr="008A140A" w:rsidRDefault="00D26F76" w:rsidP="008A140A">
      <w:pPr>
        <w:rPr>
          <w:lang w:val="es-ES_tradnl"/>
        </w:rPr>
      </w:pPr>
      <w:r w:rsidRPr="00D26F76">
        <w:rPr>
          <w:highlight w:val="yellow"/>
          <w:lang w:val="es-ES_tradnl"/>
        </w:rPr>
        <w:t>Añadir código final de sellos_heuristica_recursiva.py</w:t>
      </w:r>
    </w:p>
    <w:p w:rsidR="008A140A" w:rsidRDefault="008A140A" w:rsidP="008A140A">
      <w:pPr>
        <w:rPr>
          <w:lang w:val="es-ES_tradnl"/>
        </w:rPr>
      </w:pPr>
    </w:p>
    <w:p w:rsidR="008A140A" w:rsidRPr="008A140A" w:rsidRDefault="008A140A" w:rsidP="008A140A">
      <w:pPr>
        <w:rPr>
          <w:lang w:val="es-ES_tradnl"/>
        </w:rPr>
        <w:sectPr w:rsidR="008A140A" w:rsidRPr="008A140A" w:rsidSect="0000017F">
          <w:footerReference w:type="even" r:id="rId57"/>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AB63BD"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59"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AB63BD"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AB63BD"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0"/>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1"/>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2173C2" w:rsidRDefault="00BA2DEB" w:rsidP="006F56B7">
      <w:pPr>
        <w:pStyle w:val="Ttuloanexo2"/>
        <w:rPr>
          <w:lang w:val="en-US"/>
        </w:rPr>
      </w:pPr>
      <w:r w:rsidRPr="002173C2">
        <w:rPr>
          <w:lang w:val="en-US"/>
        </w:rPr>
        <w:t>widgets.py</w:t>
      </w:r>
    </w:p>
    <w:p w:rsidR="0085201C" w:rsidRPr="00910C15" w:rsidRDefault="0085201C" w:rsidP="0085201C">
      <w:pPr>
        <w:pStyle w:val="HTMLconformatoprevio"/>
        <w:shd w:val="clear" w:color="auto" w:fill="FFFFFF"/>
        <w:rPr>
          <w:color w:val="000000"/>
          <w:lang w:val="en-US"/>
        </w:rPr>
      </w:pPr>
      <w:r w:rsidRPr="002173C2">
        <w:rPr>
          <w:i/>
          <w:iCs/>
          <w:color w:val="808080"/>
          <w:lang w:val="en-US"/>
        </w:rPr>
        <w:t>"""</w:t>
      </w:r>
      <w:r w:rsidRPr="002173C2">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2173C2">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AB63BD" w:rsidP="00E54D7D">
              <w:pPr>
                <w:rPr>
                  <w:rFonts w:asciiTheme="minorHAnsi" w:hAnsiTheme="minorHAnsi"/>
                  <w:noProof/>
                  <w:spacing w:val="0"/>
                  <w:lang w:val="en-US"/>
                </w:rPr>
              </w:pPr>
              <w:r w:rsidRPr="00AB63BD">
                <w:rPr>
                  <w:lang w:val="es-ES_tradnl"/>
                </w:rPr>
                <w:fldChar w:fldCharType="begin"/>
              </w:r>
              <w:r w:rsidR="00EC33E1" w:rsidRPr="00B16E52">
                <w:rPr>
                  <w:lang w:val="en-US"/>
                </w:rPr>
                <w:instrText>BIBLIOGRAPHY</w:instrText>
              </w:r>
              <w:r w:rsidRPr="00AB63B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AB63BD"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47" w:name="_Toc482181661"/>
      <w:r w:rsidRPr="00910C15">
        <w:rPr>
          <w:rStyle w:val="Ttulo1Car"/>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48" w:name="_Toc482181662"/>
      <w:r w:rsidRPr="00910C15">
        <w:rPr>
          <w:rStyle w:val="Ttulo1Car"/>
        </w:rPr>
        <w:lastRenderedPageBreak/>
        <w:t>Glosario</w:t>
      </w:r>
      <w:bookmarkEnd w:id="48"/>
    </w:p>
    <w:p w:rsidR="000E18C5" w:rsidRPr="00910C15" w:rsidRDefault="00AB63B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AB63BD"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6385" w:rsidRDefault="00C86385" w:rsidP="0096105C">
      <w:pPr>
        <w:spacing w:after="0"/>
      </w:pPr>
      <w:r>
        <w:separator/>
      </w:r>
    </w:p>
  </w:endnote>
  <w:endnote w:type="continuationSeparator" w:id="1">
    <w:p w:rsidR="00C86385" w:rsidRDefault="00C86385"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pPr>
      <w:pStyle w:val="Piedepgina"/>
      <w:jc w:val="center"/>
    </w:pPr>
  </w:p>
  <w:p w:rsidR="006F19D9" w:rsidRDefault="006F19D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6F19D9" w:rsidRDefault="00AB63BD">
        <w:pPr>
          <w:pStyle w:val="Piedepgina"/>
          <w:jc w:val="center"/>
        </w:pPr>
        <w:fldSimple w:instr="PAGE   \* MERGEFORMAT">
          <w:r w:rsidR="00390470">
            <w:rPr>
              <w:noProof/>
            </w:rPr>
            <w:t>xix</w:t>
          </w:r>
        </w:fldSimple>
      </w:p>
    </w:sdtContent>
  </w:sdt>
  <w:p w:rsidR="006F19D9" w:rsidRDefault="006F19D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AD710D">
    <w:pPr>
      <w:pStyle w:val="Piedepgina"/>
      <w:rPr>
        <w:caps/>
        <w:color w:val="4F81BD" w:themeColor="accent1"/>
      </w:rPr>
    </w:pPr>
  </w:p>
  <w:p w:rsidR="006F19D9" w:rsidRDefault="006F19D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6F19D9" w:rsidRDefault="00AB63BD">
        <w:pPr>
          <w:pStyle w:val="Piedepgina"/>
          <w:jc w:val="center"/>
        </w:pPr>
        <w:fldSimple w:instr="PAGE   \* MERGEFORMAT">
          <w:r w:rsidR="00390470">
            <w:rPr>
              <w:noProof/>
            </w:rPr>
            <w:t>15</w:t>
          </w:r>
        </w:fldSimple>
      </w:p>
    </w:sdtContent>
  </w:sdt>
  <w:p w:rsidR="006F19D9" w:rsidRDefault="006F19D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6F19D9" w:rsidRDefault="00AB63BD">
        <w:pPr>
          <w:pStyle w:val="Piedepgina"/>
          <w:jc w:val="center"/>
        </w:pPr>
        <w:fldSimple w:instr=" PAGE  \* Arabic  \* MERGEFORMAT ">
          <w:r w:rsidR="00390470">
            <w:rPr>
              <w:noProof/>
            </w:rPr>
            <w:t>11</w:t>
          </w:r>
        </w:fldSimple>
      </w:p>
    </w:sdtContent>
  </w:sdt>
  <w:p w:rsidR="006F19D9" w:rsidRPr="00AD710D" w:rsidRDefault="006F19D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AB63BD">
    <w:pPr>
      <w:pStyle w:val="Piedepgina"/>
      <w:jc w:val="center"/>
    </w:pPr>
    <w:fldSimple w:instr="PAGE   \* MERGEFORMAT">
      <w:r w:rsidR="00390470">
        <w:rPr>
          <w:noProof/>
        </w:rPr>
        <w:t>14</w:t>
      </w:r>
    </w:fldSimple>
  </w:p>
  <w:p w:rsidR="006F19D9" w:rsidRDefault="006F19D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6385" w:rsidRDefault="00C86385" w:rsidP="0096105C">
      <w:pPr>
        <w:spacing w:after="0"/>
      </w:pPr>
      <w:r>
        <w:separator/>
      </w:r>
    </w:p>
  </w:footnote>
  <w:footnote w:type="continuationSeparator" w:id="1">
    <w:p w:rsidR="00C86385" w:rsidRDefault="00C86385" w:rsidP="0096105C">
      <w:pPr>
        <w:spacing w:after="0"/>
      </w:pPr>
      <w:r>
        <w:continuationSeparator/>
      </w:r>
    </w:p>
  </w:footnote>
  <w:footnote w:id="2">
    <w:p w:rsidR="006F19D9" w:rsidRDefault="006F19D9">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6F19D9" w:rsidRDefault="006F19D9">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6F19D9" w:rsidRDefault="006F19D9">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6F19D9" w:rsidRDefault="006F19D9">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6F19D9" w:rsidRDefault="006F19D9">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Pr="00B00C7B" w:rsidRDefault="006F19D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160498">
    <w:pPr>
      <w:pStyle w:val="Encabezado"/>
      <w:tabs>
        <w:tab w:val="clear" w:pos="4252"/>
        <w:tab w:val="clear" w:pos="8504"/>
        <w:tab w:val="clear" w:pos="8789"/>
        <w:tab w:val="left" w:pos="1560"/>
      </w:tabs>
      <w:ind w:right="276" w:firstLine="708"/>
      <w:jc w:val="right"/>
    </w:pPr>
  </w:p>
  <w:p w:rsidR="006F19D9" w:rsidRDefault="00AB63BD"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6F19D9" w:rsidRPr="003B6297" w:rsidRDefault="00AB63BD" w:rsidP="006E6F53">
                <w:pPr>
                  <w:pStyle w:val="Sinespaciado"/>
                  <w:jc w:val="right"/>
                  <w:rPr>
                    <w:sz w:val="20"/>
                    <w:szCs w:val="20"/>
                  </w:rPr>
                </w:pPr>
                <w:r w:rsidRPr="003B6297">
                  <w:rPr>
                    <w:sz w:val="20"/>
                    <w:szCs w:val="20"/>
                  </w:rPr>
                  <w:fldChar w:fldCharType="begin"/>
                </w:r>
                <w:r w:rsidR="006F19D9" w:rsidRPr="003B6297">
                  <w:rPr>
                    <w:sz w:val="20"/>
                    <w:szCs w:val="20"/>
                  </w:rPr>
                  <w:instrText>PAGE   \* MERGEFORMAT</w:instrText>
                </w:r>
                <w:r w:rsidRPr="003B6297">
                  <w:rPr>
                    <w:sz w:val="20"/>
                    <w:szCs w:val="20"/>
                  </w:rPr>
                  <w:fldChar w:fldCharType="separate"/>
                </w:r>
                <w:r w:rsidR="006F19D9">
                  <w:rPr>
                    <w:noProof/>
                    <w:sz w:val="20"/>
                    <w:szCs w:val="20"/>
                  </w:rPr>
                  <w:t>2</w:t>
                </w:r>
                <w:r w:rsidRPr="003B6297">
                  <w:rPr>
                    <w:sz w:val="20"/>
                    <w:szCs w:val="20"/>
                  </w:rPr>
                  <w:fldChar w:fldCharType="end"/>
                </w:r>
              </w:p>
            </w:txbxContent>
          </v:textbox>
          <w10:wrap anchorx="page" anchory="margin"/>
        </v:shape>
      </w:pict>
    </w:r>
    <w:r w:rsidR="006F19D9">
      <w:tab/>
    </w:r>
    <w:r w:rsidR="006F19D9">
      <w:tab/>
    </w:r>
    <w:fldSimple w:instr=" STYLEREF  &quot;Título 1&quot;  \* MERGEFORMAT ">
      <w:r w:rsidR="006F19D9">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160498">
    <w:pPr>
      <w:pStyle w:val="Encabezado"/>
      <w:tabs>
        <w:tab w:val="clear" w:pos="4252"/>
        <w:tab w:val="clear" w:pos="8504"/>
        <w:tab w:val="clear" w:pos="8789"/>
        <w:tab w:val="left" w:pos="1560"/>
      </w:tabs>
      <w:ind w:right="276" w:firstLine="708"/>
      <w:jc w:val="right"/>
    </w:pPr>
  </w:p>
  <w:p w:rsidR="006F19D9" w:rsidRDefault="00AB63BD"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6F19D9" w:rsidRPr="003B6297" w:rsidRDefault="00AB63BD" w:rsidP="006E6F53">
                <w:pPr>
                  <w:pStyle w:val="Sinespaciado"/>
                  <w:jc w:val="right"/>
                  <w:rPr>
                    <w:sz w:val="20"/>
                    <w:szCs w:val="20"/>
                  </w:rPr>
                </w:pPr>
                <w:r w:rsidRPr="003B6297">
                  <w:rPr>
                    <w:sz w:val="20"/>
                    <w:szCs w:val="20"/>
                  </w:rPr>
                  <w:fldChar w:fldCharType="begin"/>
                </w:r>
                <w:r w:rsidR="006F19D9" w:rsidRPr="003B6297">
                  <w:rPr>
                    <w:sz w:val="20"/>
                    <w:szCs w:val="20"/>
                  </w:rPr>
                  <w:instrText>PAGE   \* MERGEFORMAT</w:instrText>
                </w:r>
                <w:r w:rsidRPr="003B6297">
                  <w:rPr>
                    <w:sz w:val="20"/>
                    <w:szCs w:val="20"/>
                  </w:rPr>
                  <w:fldChar w:fldCharType="separate"/>
                </w:r>
                <w:r w:rsidR="00390470">
                  <w:rPr>
                    <w:noProof/>
                    <w:sz w:val="20"/>
                    <w:szCs w:val="20"/>
                  </w:rPr>
                  <w:t>14</w:t>
                </w:r>
                <w:r w:rsidRPr="003B6297">
                  <w:rPr>
                    <w:sz w:val="20"/>
                    <w:szCs w:val="20"/>
                  </w:rPr>
                  <w:fldChar w:fldCharType="end"/>
                </w:r>
              </w:p>
            </w:txbxContent>
          </v:textbox>
          <w10:wrap anchorx="page" anchory="margin"/>
        </v:shape>
      </w:pict>
    </w:r>
    <w:r w:rsidR="006F19D9">
      <w:tab/>
    </w:r>
    <w:r w:rsidR="006F19D9">
      <w:tab/>
    </w:r>
    <w:fldSimple w:instr=" STYLEREF  &quot;Título 1&quot;  \* MERGEFORMAT ">
      <w:r w:rsidR="00390470">
        <w:rPr>
          <w:noProof/>
        </w:rPr>
        <w:t>Índice de Conceptos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AB63BD" w:rsidP="00887C19">
    <w:pPr>
      <w:pStyle w:val="Encabezado"/>
      <w:framePr w:w="1256" w:h="421" w:hRule="exact" w:wrap="around" w:vAnchor="text" w:hAnchor="page" w:x="9911" w:y="401"/>
      <w:ind w:left="567" w:right="-2645"/>
      <w:rPr>
        <w:rStyle w:val="Nmerodepgina"/>
      </w:rPr>
    </w:pPr>
    <w:r>
      <w:rPr>
        <w:rStyle w:val="Nmerodepgina"/>
      </w:rPr>
      <w:fldChar w:fldCharType="begin"/>
    </w:r>
    <w:r w:rsidR="006F19D9">
      <w:rPr>
        <w:rStyle w:val="Nmerodepgina"/>
      </w:rPr>
      <w:instrText xml:space="preserve">PAGE  </w:instrText>
    </w:r>
    <w:r>
      <w:rPr>
        <w:rStyle w:val="Nmerodepgina"/>
      </w:rPr>
      <w:fldChar w:fldCharType="separate"/>
    </w:r>
    <w:r w:rsidR="00390470">
      <w:rPr>
        <w:rStyle w:val="Nmerodepgina"/>
        <w:noProof/>
      </w:rPr>
      <w:t>15</w:t>
    </w:r>
    <w:r>
      <w:rPr>
        <w:rStyle w:val="Nmerodepgina"/>
      </w:rPr>
      <w:fldChar w:fldCharType="end"/>
    </w:r>
  </w:p>
  <w:p w:rsidR="006F19D9" w:rsidRPr="00821706" w:rsidRDefault="00AB63BD"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6F19D9" w:rsidRPr="003B6297" w:rsidRDefault="006F19D9" w:rsidP="00D75881">
                    <w:pPr>
                      <w:pStyle w:val="portadaproyecto"/>
                      <w:jc w:val="center"/>
                      <w:rPr>
                        <w:sz w:val="22"/>
                      </w:rPr>
                    </w:pPr>
                    <w:r>
                      <w:rPr>
                        <w:sz w:val="22"/>
                      </w:rPr>
                      <w:t>Reconocimiento de Sellos en “Archivo Histórico de Osborne”</w:t>
                    </w:r>
                  </w:p>
                </w:sdtContent>
              </w:sdt>
              <w:p w:rsidR="006F19D9" w:rsidRPr="003B6297" w:rsidRDefault="006F19D9"/>
            </w:txbxContent>
          </v:textbox>
        </v:shape>
      </w:pict>
    </w:r>
    <w:r w:rsidR="006F19D9">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Pr="00AD710D" w:rsidRDefault="006F19D9"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4">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8"/>
  </w:num>
  <w:num w:numId="3">
    <w:abstractNumId w:val="14"/>
  </w:num>
  <w:num w:numId="4">
    <w:abstractNumId w:val="5"/>
  </w:num>
  <w:num w:numId="5">
    <w:abstractNumId w:val="9"/>
  </w:num>
  <w:num w:numId="6">
    <w:abstractNumId w:val="15"/>
  </w:num>
  <w:num w:numId="7">
    <w:abstractNumId w:val="3"/>
  </w:num>
  <w:num w:numId="8">
    <w:abstractNumId w:val="0"/>
  </w:num>
  <w:num w:numId="9">
    <w:abstractNumId w:val="1"/>
  </w:num>
  <w:num w:numId="10">
    <w:abstractNumId w:val="16"/>
  </w:num>
  <w:num w:numId="11">
    <w:abstractNumId w:val="6"/>
  </w:num>
  <w:num w:numId="12">
    <w:abstractNumId w:val="11"/>
  </w:num>
  <w:num w:numId="13">
    <w:abstractNumId w:val="2"/>
  </w:num>
  <w:num w:numId="14">
    <w:abstractNumId w:val="12"/>
  </w:num>
  <w:num w:numId="15">
    <w:abstractNumId w:val="10"/>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608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66D0"/>
    <w:rsid w:val="00207B72"/>
    <w:rsid w:val="00210BFD"/>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0470"/>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6385"/>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9"/>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diagramLayout" Target="diagrams/layout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7.xml"/><Relationship Id="rId61"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diagramColors" Target="diagrams/colors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diagramQuickStyle" Target="diagrams/quickStyl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hyperlink" Target="https://es.wikipedia.org/wiki/Reconocimiento_de_regiones" TargetMode="External"/><Relationship Id="rId67"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8002D06D-9CD3-4059-9201-75BAA8FE9DE4}" type="presOf" srcId="{147FE1D9-253B-4BAE-97C7-94BFE5C38D4B}" destId="{27895A5F-EC44-4852-AB89-A1A9ADF3E083}" srcOrd="0" destOrd="0" presId="urn:microsoft.com/office/officeart/2005/8/layout/hierarchy6"/>
    <dgm:cxn modelId="{41C294C6-7127-4280-891F-645E7A7E33C4}" type="presOf" srcId="{D8F061CD-5AEB-442A-8603-DDB49E460C00}" destId="{F2CA1B0E-394A-4F3F-9264-38B482E91281}" srcOrd="0" destOrd="0" presId="urn:microsoft.com/office/officeart/2005/8/layout/hierarchy6"/>
    <dgm:cxn modelId="{328C1361-ADF0-4714-BC4E-971C8BCF4F7C}" type="presOf" srcId="{0C693E35-2FDC-459D-AE7D-D9CE15B45A10}" destId="{91C9AEFB-26D8-4BA5-A8F0-C993D9163D64}"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F4CC1FE4-E08C-4969-91AB-136844FF2D6A}" srcId="{2AF38333-B17D-480F-834C-B312F6BF2EB1}" destId="{C43EC508-106B-4D47-B35D-700CBB653AA2}" srcOrd="1" destOrd="0" parTransId="{E6F86D43-1F83-48D3-8990-E61324DDF313}" sibTransId="{13B21F88-73F6-4548-87A6-4DF13F131E12}"/>
    <dgm:cxn modelId="{798752D4-5860-4E6C-BE27-F03A86DBF997}" type="presOf" srcId="{C8E67DDC-22E0-4D0C-B7B0-2D3DB26A6739}" destId="{B7A50407-7E96-4B4B-96CD-567FC813B171}" srcOrd="0" destOrd="0" presId="urn:microsoft.com/office/officeart/2005/8/layout/hierarchy6"/>
    <dgm:cxn modelId="{2B8BB8A6-779F-44F4-B881-ACC8117B19EC}" type="presOf" srcId="{C43EC508-106B-4D47-B35D-700CBB653AA2}" destId="{A5229D38-A9A6-4FBA-B95C-8F4B89BE59CA}" srcOrd="0" destOrd="0" presId="urn:microsoft.com/office/officeart/2005/8/layout/hierarchy6"/>
    <dgm:cxn modelId="{416CF60E-1386-4468-9744-730DB63AD4F5}" type="presOf" srcId="{CAD369B8-17E6-47AE-839E-DA760F9997A0}" destId="{84A5FC61-63E0-4AB2-991E-F63819F0A6A7}"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346B3593-2266-4A3C-ABA2-958888CAAA83}" srcId="{C43EC508-106B-4D47-B35D-700CBB653AA2}" destId="{8079C16E-66B0-42A2-B770-B1F088278737}" srcOrd="1" destOrd="0" parTransId="{AD70DD4C-D489-4529-B99A-4D0A5AC3C66C}" sibTransId="{5E953098-15ED-43FD-8F85-0BA8CA7B9E2B}"/>
    <dgm:cxn modelId="{F6FFDBE3-6C16-4ED0-9287-293FB1B9FE75}" type="presOf" srcId="{19FA927B-105E-4550-AF0C-7F174865F040}" destId="{948C2841-7B6D-437B-BD18-E21AB813B391}"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1DB83864-D3B4-4E8F-B3DE-CAF145A7FE1E}" type="presOf" srcId="{DBE8DA04-FE31-4DB3-B968-B9D15FF8F86C}" destId="{59222350-E9CD-4D3B-A3DD-57AB9362D352}" srcOrd="0" destOrd="0" presId="urn:microsoft.com/office/officeart/2005/8/layout/hierarchy6"/>
    <dgm:cxn modelId="{29B3D70E-7E36-4B7B-A454-75D292726482}" type="presOf" srcId="{B0D7A757-5C8D-4B4C-8088-BF780C386A94}" destId="{038532B5-6450-41FA-B361-0ECB8942AC63}"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AFC7A1B7-CB0B-4F63-BCC3-A60D74327B16}" type="presOf" srcId="{E6F86D43-1F83-48D3-8990-E61324DDF313}" destId="{B1041BC6-6B44-4E48-A745-E8F19121B46A}" srcOrd="0" destOrd="0" presId="urn:microsoft.com/office/officeart/2005/8/layout/hierarchy6"/>
    <dgm:cxn modelId="{2829800E-0902-46A6-8A7B-0FF006B12639}" type="presOf" srcId="{7E8D5AE9-B696-4F75-B863-DDBF3B532659}" destId="{CC63C34E-AB07-4620-86B0-D5E6411491D9}" srcOrd="0" destOrd="0" presId="urn:microsoft.com/office/officeart/2005/8/layout/hierarchy6"/>
    <dgm:cxn modelId="{880DBAAF-B200-4354-ABA9-08E412CBDA94}" type="presOf" srcId="{AD70DD4C-D489-4529-B99A-4D0A5AC3C66C}" destId="{B3C72EE1-E746-4422-862F-BD4A7A3EA5BD}"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CF0E0CE8-33B7-4BFC-BAFE-023E5BA3EBBD}" type="presOf" srcId="{D45A8453-07E5-4A20-AD38-34AC954C8DD0}" destId="{E2CAC1F7-5267-450B-B3C1-631D52E44BB8}"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F02C1EB7-22CD-4492-922F-7536C04998C0}" type="presOf" srcId="{695A1A5D-B117-4495-8F83-F6C5EAB9AE13}" destId="{BEE34E96-A017-46F4-83B5-02722BF4EF8B}" srcOrd="0" destOrd="0" presId="urn:microsoft.com/office/officeart/2005/8/layout/hierarchy6"/>
    <dgm:cxn modelId="{C3045414-879E-44F0-BD99-D76CA2E0A80A}" type="presOf" srcId="{ABCAB12C-AB37-4B71-B8FE-53ADD5F4CF28}" destId="{C16D8250-C238-4EF3-8FF1-14C042D24ABE}" srcOrd="0" destOrd="0" presId="urn:microsoft.com/office/officeart/2005/8/layout/hierarchy6"/>
    <dgm:cxn modelId="{80CEF281-9015-4AB0-A170-7CF01204500B}" type="presOf" srcId="{F4605793-3C34-4218-A85E-CBE06DEDC341}" destId="{A04325E3-A703-4004-BD34-7909E9B2D068}" srcOrd="0" destOrd="0" presId="urn:microsoft.com/office/officeart/2005/8/layout/hierarchy6"/>
    <dgm:cxn modelId="{BB7BD516-2201-4215-AE11-C77B6EED4C7F}" type="presOf" srcId="{3E2F50A7-CF93-46D9-B0CA-4BECEB74F199}" destId="{71DCF9AC-7CB1-4530-A07E-D077685E9F69}" srcOrd="0" destOrd="0" presId="urn:microsoft.com/office/officeart/2005/8/layout/hierarchy6"/>
    <dgm:cxn modelId="{4773E26C-E1EB-4032-9EFF-24CFF503A168}" type="presOf" srcId="{0EA4A596-A90E-4389-9024-F2EC3CF94358}" destId="{C3BF1B23-5548-43FB-A4D1-53E6B50867B2}" srcOrd="0" destOrd="0" presId="urn:microsoft.com/office/officeart/2005/8/layout/hierarchy6"/>
    <dgm:cxn modelId="{E6F5A539-DFA6-4709-8EB0-BB282781B341}" type="presOf" srcId="{056B198E-03E8-4731-95AD-6323A877D523}" destId="{BCB57290-F890-4F8B-9CCF-ADD6FBA2C8BC}" srcOrd="0" destOrd="0" presId="urn:microsoft.com/office/officeart/2005/8/layout/hierarchy6"/>
    <dgm:cxn modelId="{AC20559E-7123-43F0-9746-269D5505C06A}" type="presOf" srcId="{2AF38333-B17D-480F-834C-B312F6BF2EB1}" destId="{F6D2328F-FAAD-422E-9FF9-D31D67A22BFF}"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3D151347-7DA7-4354-99A0-71D7F3C14803}" type="presOf" srcId="{8079C16E-66B0-42A2-B770-B1F088278737}" destId="{45B82A66-BEF7-4BBF-A2F1-DD044DD6F3EA}" srcOrd="0" destOrd="0" presId="urn:microsoft.com/office/officeart/2005/8/layout/hierarchy6"/>
    <dgm:cxn modelId="{C4B63B81-4951-4814-9158-DD329BD9BB85}" type="presOf" srcId="{CBE2E2E4-D864-4D9E-93E5-294EB214EAAF}" destId="{1ACE195B-F973-4E69-A2FB-25AACB7346B2}" srcOrd="0" destOrd="0" presId="urn:microsoft.com/office/officeart/2005/8/layout/hierarchy6"/>
    <dgm:cxn modelId="{1AF98F2E-EECF-4242-8AE5-30EB55FEF8D4}" type="presParOf" srcId="{F2CA1B0E-394A-4F3F-9264-38B482E91281}" destId="{5EDD06B2-9108-4052-96DE-5F96EF98D17F}" srcOrd="0" destOrd="0" presId="urn:microsoft.com/office/officeart/2005/8/layout/hierarchy6"/>
    <dgm:cxn modelId="{E647C484-E5DD-4503-B1AD-E01B90C099E4}" type="presParOf" srcId="{5EDD06B2-9108-4052-96DE-5F96EF98D17F}" destId="{ADB2E900-FE29-4E04-AE8E-3D441A3CC4DB}" srcOrd="0" destOrd="0" presId="urn:microsoft.com/office/officeart/2005/8/layout/hierarchy6"/>
    <dgm:cxn modelId="{1EB2735F-684E-40CF-8592-A288EF09ABEA}" type="presParOf" srcId="{ADB2E900-FE29-4E04-AE8E-3D441A3CC4DB}" destId="{82C45472-64CF-4EDC-A1C8-2C3849537AA7}" srcOrd="0" destOrd="0" presId="urn:microsoft.com/office/officeart/2005/8/layout/hierarchy6"/>
    <dgm:cxn modelId="{316A9092-45DF-465B-BFA8-93D1A973C04A}" type="presParOf" srcId="{82C45472-64CF-4EDC-A1C8-2C3849537AA7}" destId="{84A5FC61-63E0-4AB2-991E-F63819F0A6A7}" srcOrd="0" destOrd="0" presId="urn:microsoft.com/office/officeart/2005/8/layout/hierarchy6"/>
    <dgm:cxn modelId="{31F32221-ABD9-4A05-9FE1-07FEA2911BFD}" type="presParOf" srcId="{82C45472-64CF-4EDC-A1C8-2C3849537AA7}" destId="{CF444294-41C7-4661-B2B1-EB200629860D}" srcOrd="1" destOrd="0" presId="urn:microsoft.com/office/officeart/2005/8/layout/hierarchy6"/>
    <dgm:cxn modelId="{B9581D59-FE5D-411E-97AE-E2354C6121BE}" type="presParOf" srcId="{CF444294-41C7-4661-B2B1-EB200629860D}" destId="{C16D8250-C238-4EF3-8FF1-14C042D24ABE}" srcOrd="0" destOrd="0" presId="urn:microsoft.com/office/officeart/2005/8/layout/hierarchy6"/>
    <dgm:cxn modelId="{86680EE8-B7F1-418C-9BDF-E641BF19E0B0}" type="presParOf" srcId="{CF444294-41C7-4661-B2B1-EB200629860D}" destId="{CF7A26E1-1FE2-484F-AF9A-4FE881D7D3F1}" srcOrd="1" destOrd="0" presId="urn:microsoft.com/office/officeart/2005/8/layout/hierarchy6"/>
    <dgm:cxn modelId="{01FDB9F4-B6EA-4BD5-92B2-AD7E4AA2F270}" type="presParOf" srcId="{CF7A26E1-1FE2-484F-AF9A-4FE881D7D3F1}" destId="{1ACE195B-F973-4E69-A2FB-25AACB7346B2}" srcOrd="0" destOrd="0" presId="urn:microsoft.com/office/officeart/2005/8/layout/hierarchy6"/>
    <dgm:cxn modelId="{30085C48-FDB7-435A-8E80-6DFA896F69DC}" type="presParOf" srcId="{CF7A26E1-1FE2-484F-AF9A-4FE881D7D3F1}" destId="{34FEF481-163F-4207-AD06-12DD5FA46229}" srcOrd="1" destOrd="0" presId="urn:microsoft.com/office/officeart/2005/8/layout/hierarchy6"/>
    <dgm:cxn modelId="{F45D4453-F503-48FA-99F0-470D76FCF471}" type="presParOf" srcId="{CF444294-41C7-4661-B2B1-EB200629860D}" destId="{BEE34E96-A017-46F4-83B5-02722BF4EF8B}" srcOrd="2" destOrd="0" presId="urn:microsoft.com/office/officeart/2005/8/layout/hierarchy6"/>
    <dgm:cxn modelId="{BFF140EB-6B39-4942-90A3-4E1E2564C3FD}" type="presParOf" srcId="{CF444294-41C7-4661-B2B1-EB200629860D}" destId="{4D116ACE-3F90-44D2-BFDE-E51175E0A7AC}" srcOrd="3" destOrd="0" presId="urn:microsoft.com/office/officeart/2005/8/layout/hierarchy6"/>
    <dgm:cxn modelId="{0FD2A58D-9462-4375-9CF7-EEADD9B78930}" type="presParOf" srcId="{4D116ACE-3F90-44D2-BFDE-E51175E0A7AC}" destId="{71DCF9AC-7CB1-4530-A07E-D077685E9F69}" srcOrd="0" destOrd="0" presId="urn:microsoft.com/office/officeart/2005/8/layout/hierarchy6"/>
    <dgm:cxn modelId="{68BD2417-265F-4FC6-B956-C7E11D65ADAF}" type="presParOf" srcId="{4D116ACE-3F90-44D2-BFDE-E51175E0A7AC}" destId="{2DFFD9EA-BB11-457E-84C5-21A378EAA3D5}" srcOrd="1" destOrd="0" presId="urn:microsoft.com/office/officeart/2005/8/layout/hierarchy6"/>
    <dgm:cxn modelId="{E9CBAFF8-5373-412D-9B72-3B5804B8F342}" type="presParOf" srcId="{2DFFD9EA-BB11-457E-84C5-21A378EAA3D5}" destId="{59222350-E9CD-4D3B-A3DD-57AB9362D352}" srcOrd="0" destOrd="0" presId="urn:microsoft.com/office/officeart/2005/8/layout/hierarchy6"/>
    <dgm:cxn modelId="{AA20E4F1-E2AC-49E9-958E-172CE9178969}" type="presParOf" srcId="{2DFFD9EA-BB11-457E-84C5-21A378EAA3D5}" destId="{4C8F2E49-5649-4200-8AFA-AA3FEDE2C48C}" srcOrd="1" destOrd="0" presId="urn:microsoft.com/office/officeart/2005/8/layout/hierarchy6"/>
    <dgm:cxn modelId="{34084B67-81FB-499C-BDDB-6E5C5EEC3460}" type="presParOf" srcId="{4C8F2E49-5649-4200-8AFA-AA3FEDE2C48C}" destId="{BCB57290-F890-4F8B-9CCF-ADD6FBA2C8BC}" srcOrd="0" destOrd="0" presId="urn:microsoft.com/office/officeart/2005/8/layout/hierarchy6"/>
    <dgm:cxn modelId="{4DFAA85E-94FD-4882-A864-3CF4D42E23D8}" type="presParOf" srcId="{4C8F2E49-5649-4200-8AFA-AA3FEDE2C48C}" destId="{A1A2E697-4FCF-444B-BCF7-2F2280DC37B1}" srcOrd="1" destOrd="0" presId="urn:microsoft.com/office/officeart/2005/8/layout/hierarchy6"/>
    <dgm:cxn modelId="{49837DC7-C997-499B-A854-678181F014FB}" type="presParOf" srcId="{2DFFD9EA-BB11-457E-84C5-21A378EAA3D5}" destId="{CC63C34E-AB07-4620-86B0-D5E6411491D9}" srcOrd="2" destOrd="0" presId="urn:microsoft.com/office/officeart/2005/8/layout/hierarchy6"/>
    <dgm:cxn modelId="{7F055320-52DD-4004-99C3-3777D6FAFAEF}" type="presParOf" srcId="{2DFFD9EA-BB11-457E-84C5-21A378EAA3D5}" destId="{FE151ACF-FE5B-4491-9A45-E71CF7EE6EB1}" srcOrd="3" destOrd="0" presId="urn:microsoft.com/office/officeart/2005/8/layout/hierarchy6"/>
    <dgm:cxn modelId="{57740709-3097-4869-A425-0DE2AB2E72E4}" type="presParOf" srcId="{FE151ACF-FE5B-4491-9A45-E71CF7EE6EB1}" destId="{038532B5-6450-41FA-B361-0ECB8942AC63}" srcOrd="0" destOrd="0" presId="urn:microsoft.com/office/officeart/2005/8/layout/hierarchy6"/>
    <dgm:cxn modelId="{B36F12BD-6976-4BFF-9531-32B2D85003A6}" type="presParOf" srcId="{FE151ACF-FE5B-4491-9A45-E71CF7EE6EB1}" destId="{B7087BAD-9E7E-4CB1-9D22-23C8AF667388}" srcOrd="1" destOrd="0" presId="urn:microsoft.com/office/officeart/2005/8/layout/hierarchy6"/>
    <dgm:cxn modelId="{326F6633-5DF0-47F6-878A-280772094C06}" type="presParOf" srcId="{2DFFD9EA-BB11-457E-84C5-21A378EAA3D5}" destId="{948C2841-7B6D-437B-BD18-E21AB813B391}" srcOrd="4" destOrd="0" presId="urn:microsoft.com/office/officeart/2005/8/layout/hierarchy6"/>
    <dgm:cxn modelId="{FE2BA895-34C6-4CBB-BA32-158F021B773B}" type="presParOf" srcId="{2DFFD9EA-BB11-457E-84C5-21A378EAA3D5}" destId="{7DA1EC48-91E3-4AC6-A463-6164B6982EDF}" srcOrd="5" destOrd="0" presId="urn:microsoft.com/office/officeart/2005/8/layout/hierarchy6"/>
    <dgm:cxn modelId="{515F5DA4-80A9-4575-8E1C-E2EFCC458BB9}" type="presParOf" srcId="{7DA1EC48-91E3-4AC6-A463-6164B6982EDF}" destId="{F6D2328F-FAAD-422E-9FF9-D31D67A22BFF}" srcOrd="0" destOrd="0" presId="urn:microsoft.com/office/officeart/2005/8/layout/hierarchy6"/>
    <dgm:cxn modelId="{3575EBA3-C83B-495F-A703-EA076A10031D}" type="presParOf" srcId="{7DA1EC48-91E3-4AC6-A463-6164B6982EDF}" destId="{612ECA7A-B884-4E68-B9C8-05396F438885}" srcOrd="1" destOrd="0" presId="urn:microsoft.com/office/officeart/2005/8/layout/hierarchy6"/>
    <dgm:cxn modelId="{4A030284-F473-437A-9FAA-4F07462C7C24}" type="presParOf" srcId="{612ECA7A-B884-4E68-B9C8-05396F438885}" destId="{C3BF1B23-5548-43FB-A4D1-53E6B50867B2}" srcOrd="0" destOrd="0" presId="urn:microsoft.com/office/officeart/2005/8/layout/hierarchy6"/>
    <dgm:cxn modelId="{455B8AD7-9DB2-4552-A19C-F48FDD4E4553}" type="presParOf" srcId="{612ECA7A-B884-4E68-B9C8-05396F438885}" destId="{9BE02AE0-B872-465F-BBF5-D3BADC15F9BF}" srcOrd="1" destOrd="0" presId="urn:microsoft.com/office/officeart/2005/8/layout/hierarchy6"/>
    <dgm:cxn modelId="{1A864D31-7A23-4336-9EFD-1B994A2A835A}" type="presParOf" srcId="{9BE02AE0-B872-465F-BBF5-D3BADC15F9BF}" destId="{27895A5F-EC44-4852-AB89-A1A9ADF3E083}" srcOrd="0" destOrd="0" presId="urn:microsoft.com/office/officeart/2005/8/layout/hierarchy6"/>
    <dgm:cxn modelId="{6A86FE24-40A9-435F-B391-A8A7F51FA3CE}" type="presParOf" srcId="{9BE02AE0-B872-465F-BBF5-D3BADC15F9BF}" destId="{D3F448D1-63F6-4361-AD3C-B3972E76AD41}" srcOrd="1" destOrd="0" presId="urn:microsoft.com/office/officeart/2005/8/layout/hierarchy6"/>
    <dgm:cxn modelId="{1EE9E45B-ED11-4861-B99B-B18DCBDF77F9}" type="presParOf" srcId="{D3F448D1-63F6-4361-AD3C-B3972E76AD41}" destId="{A04325E3-A703-4004-BD34-7909E9B2D068}" srcOrd="0" destOrd="0" presId="urn:microsoft.com/office/officeart/2005/8/layout/hierarchy6"/>
    <dgm:cxn modelId="{127F3077-E94A-47E2-9C4F-75D7B58CC10A}" type="presParOf" srcId="{D3F448D1-63F6-4361-AD3C-B3972E76AD41}" destId="{85BD7D35-0081-4A9E-9B18-44CBE491AD04}" srcOrd="1" destOrd="0" presId="urn:microsoft.com/office/officeart/2005/8/layout/hierarchy6"/>
    <dgm:cxn modelId="{8C0C29E0-66B0-4D9D-A331-813EC2DF0801}" type="presParOf" srcId="{85BD7D35-0081-4A9E-9B18-44CBE491AD04}" destId="{B7A50407-7E96-4B4B-96CD-567FC813B171}" srcOrd="0" destOrd="0" presId="urn:microsoft.com/office/officeart/2005/8/layout/hierarchy6"/>
    <dgm:cxn modelId="{30BDDA94-09FE-48DB-8C49-024B5F4189B5}" type="presParOf" srcId="{85BD7D35-0081-4A9E-9B18-44CBE491AD04}" destId="{01F49427-C895-430C-92A6-24C2848B0C01}" srcOrd="1" destOrd="0" presId="urn:microsoft.com/office/officeart/2005/8/layout/hierarchy6"/>
    <dgm:cxn modelId="{0307D455-F55A-4EEE-A94E-9E5CFD47B93A}" type="presParOf" srcId="{612ECA7A-B884-4E68-B9C8-05396F438885}" destId="{B1041BC6-6B44-4E48-A745-E8F19121B46A}" srcOrd="2" destOrd="0" presId="urn:microsoft.com/office/officeart/2005/8/layout/hierarchy6"/>
    <dgm:cxn modelId="{19DAD6CE-2AD3-42B8-B531-609ACBFA73F1}" type="presParOf" srcId="{612ECA7A-B884-4E68-B9C8-05396F438885}" destId="{77481F03-DB75-4B0C-9B82-69F471556273}" srcOrd="3" destOrd="0" presId="urn:microsoft.com/office/officeart/2005/8/layout/hierarchy6"/>
    <dgm:cxn modelId="{36F4C9EA-269A-4A92-8924-1DF0BF375111}" type="presParOf" srcId="{77481F03-DB75-4B0C-9B82-69F471556273}" destId="{A5229D38-A9A6-4FBA-B95C-8F4B89BE59CA}" srcOrd="0" destOrd="0" presId="urn:microsoft.com/office/officeart/2005/8/layout/hierarchy6"/>
    <dgm:cxn modelId="{C5827912-7226-4D97-857F-C228C84F6A64}" type="presParOf" srcId="{77481F03-DB75-4B0C-9B82-69F471556273}" destId="{AC4EC687-0809-4584-8C47-4770F4FFCB65}" srcOrd="1" destOrd="0" presId="urn:microsoft.com/office/officeart/2005/8/layout/hierarchy6"/>
    <dgm:cxn modelId="{07889D14-93FF-42E1-ABE2-9607A16A7C65}" type="presParOf" srcId="{AC4EC687-0809-4584-8C47-4770F4FFCB65}" destId="{E2CAC1F7-5267-450B-B3C1-631D52E44BB8}" srcOrd="0" destOrd="0" presId="urn:microsoft.com/office/officeart/2005/8/layout/hierarchy6"/>
    <dgm:cxn modelId="{1F077B56-7263-412A-AEDB-5CF37F271E9E}" type="presParOf" srcId="{AC4EC687-0809-4584-8C47-4770F4FFCB65}" destId="{22FC0B06-B434-43D5-9B5F-5437A61E2A7C}" srcOrd="1" destOrd="0" presId="urn:microsoft.com/office/officeart/2005/8/layout/hierarchy6"/>
    <dgm:cxn modelId="{A26AB8BC-9297-4B6B-B242-AE7433122502}" type="presParOf" srcId="{22FC0B06-B434-43D5-9B5F-5437A61E2A7C}" destId="{91C9AEFB-26D8-4BA5-A8F0-C993D9163D64}" srcOrd="0" destOrd="0" presId="urn:microsoft.com/office/officeart/2005/8/layout/hierarchy6"/>
    <dgm:cxn modelId="{3A27D936-07E3-43E8-B1EC-67F8EFC18F8C}" type="presParOf" srcId="{22FC0B06-B434-43D5-9B5F-5437A61E2A7C}" destId="{EC0277EF-A7CA-455B-B59B-E8FC6933C2B3}" srcOrd="1" destOrd="0" presId="urn:microsoft.com/office/officeart/2005/8/layout/hierarchy6"/>
    <dgm:cxn modelId="{9CBCD7E8-DB96-4ECF-A06E-C293463A82BF}" type="presParOf" srcId="{AC4EC687-0809-4584-8C47-4770F4FFCB65}" destId="{B3C72EE1-E746-4422-862F-BD4A7A3EA5BD}" srcOrd="2" destOrd="0" presId="urn:microsoft.com/office/officeart/2005/8/layout/hierarchy6"/>
    <dgm:cxn modelId="{088B6CEA-96C7-4371-9996-9D756E9D9FFC}" type="presParOf" srcId="{AC4EC687-0809-4584-8C47-4770F4FFCB65}" destId="{3ADE3383-6101-4A51-A1B7-25192003B41B}" srcOrd="3" destOrd="0" presId="urn:microsoft.com/office/officeart/2005/8/layout/hierarchy6"/>
    <dgm:cxn modelId="{1B334F28-D26B-4BA2-979A-7B5D66372595}" type="presParOf" srcId="{3ADE3383-6101-4A51-A1B7-25192003B41B}" destId="{45B82A66-BEF7-4BBF-A2F1-DD044DD6F3EA}" srcOrd="0" destOrd="0" presId="urn:microsoft.com/office/officeart/2005/8/layout/hierarchy6"/>
    <dgm:cxn modelId="{3ACCF407-0EBA-4705-8DC5-355848B113D9}" type="presParOf" srcId="{3ADE3383-6101-4A51-A1B7-25192003B41B}" destId="{0A9D6D1E-0479-4038-B260-21CF760E29F9}" srcOrd="1" destOrd="0" presId="urn:microsoft.com/office/officeart/2005/8/layout/hierarchy6"/>
    <dgm:cxn modelId="{179E5643-B00A-4C1D-94A1-9F1D80E52FE4}"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18116</Words>
  <Characters>99638</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117519</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2</cp:revision>
  <cp:lastPrinted>2014-09-19T11:41:00Z</cp:lastPrinted>
  <dcterms:created xsi:type="dcterms:W3CDTF">2017-05-15T14:38:00Z</dcterms:created>
  <dcterms:modified xsi:type="dcterms:W3CDTF">2017-05-15T14:38:00Z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